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36" w:rsidRDefault="00044836" w:rsidP="000448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Оснащенность школьной столовой</w:t>
      </w:r>
    </w:p>
    <w:p w:rsidR="00044836" w:rsidRDefault="00AC0A40" w:rsidP="00AC0A40">
      <w:pPr>
        <w:jc w:val="both"/>
        <w:rPr>
          <w:sz w:val="24"/>
          <w:szCs w:val="24"/>
        </w:rPr>
      </w:pPr>
      <w:r w:rsidRPr="001B3ED8">
        <w:rPr>
          <w:b/>
          <w:sz w:val="24"/>
          <w:szCs w:val="24"/>
        </w:rPr>
        <w:t>Пищеблок с обеденным залом:</w:t>
      </w:r>
      <w:r>
        <w:rPr>
          <w:sz w:val="24"/>
          <w:szCs w:val="24"/>
        </w:rPr>
        <w:t xml:space="preserve"> пищеблок</w:t>
      </w:r>
      <w:r w:rsidRPr="00A53103">
        <w:rPr>
          <w:sz w:val="24"/>
          <w:szCs w:val="24"/>
        </w:rPr>
        <w:t xml:space="preserve"> </w:t>
      </w:r>
      <w:r w:rsidRPr="00A53103"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= 98,2</w:t>
      </w:r>
      <w:r w:rsidRPr="00A53103">
        <w:rPr>
          <w:sz w:val="24"/>
          <w:szCs w:val="24"/>
        </w:rPr>
        <w:t xml:space="preserve"> </w:t>
      </w:r>
      <w:r w:rsidRPr="00E70842">
        <w:rPr>
          <w:sz w:val="24"/>
          <w:szCs w:val="24"/>
        </w:rPr>
        <w:t>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, </w:t>
      </w:r>
    </w:p>
    <w:p w:rsidR="00044836" w:rsidRDefault="00044836" w:rsidP="00AC0A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AC0A40">
        <w:rPr>
          <w:sz w:val="24"/>
          <w:szCs w:val="24"/>
        </w:rPr>
        <w:t xml:space="preserve">обеденный зал </w:t>
      </w:r>
      <w:r w:rsidR="00AC0A40" w:rsidRPr="00A53103">
        <w:rPr>
          <w:sz w:val="24"/>
          <w:szCs w:val="24"/>
          <w:lang w:val="en-US"/>
        </w:rPr>
        <w:t>S</w:t>
      </w:r>
      <w:r w:rsidR="00AC0A40">
        <w:rPr>
          <w:sz w:val="24"/>
          <w:szCs w:val="24"/>
        </w:rPr>
        <w:t xml:space="preserve"> = </w:t>
      </w:r>
      <w:r w:rsidR="00AC0A40" w:rsidRPr="00E70842">
        <w:rPr>
          <w:sz w:val="24"/>
          <w:szCs w:val="24"/>
        </w:rPr>
        <w:t>207</w:t>
      </w:r>
      <w:r w:rsidR="00AC0A40">
        <w:rPr>
          <w:sz w:val="24"/>
          <w:szCs w:val="24"/>
        </w:rPr>
        <w:t>,7</w:t>
      </w:r>
      <w:r w:rsidR="00AC0A40" w:rsidRPr="00FF69CD">
        <w:rPr>
          <w:sz w:val="24"/>
          <w:szCs w:val="24"/>
        </w:rPr>
        <w:t xml:space="preserve"> </w:t>
      </w:r>
      <w:r w:rsidR="00AC0A40" w:rsidRPr="00A53103">
        <w:rPr>
          <w:sz w:val="24"/>
          <w:szCs w:val="24"/>
        </w:rPr>
        <w:t>м</w:t>
      </w:r>
      <w:proofErr w:type="gramStart"/>
      <w:r w:rsidR="00AC0A40" w:rsidRPr="00A53103">
        <w:rPr>
          <w:sz w:val="24"/>
          <w:szCs w:val="24"/>
          <w:vertAlign w:val="superscript"/>
        </w:rPr>
        <w:t>2</w:t>
      </w:r>
      <w:proofErr w:type="gramEnd"/>
      <w:r w:rsidR="00AC0A40">
        <w:rPr>
          <w:sz w:val="24"/>
          <w:szCs w:val="24"/>
        </w:rPr>
        <w:t>.</w:t>
      </w:r>
    </w:p>
    <w:p w:rsidR="00044836" w:rsidRDefault="00044836" w:rsidP="00AC0A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AC0A40">
        <w:rPr>
          <w:sz w:val="24"/>
          <w:szCs w:val="24"/>
        </w:rPr>
        <w:t xml:space="preserve"> Общая </w:t>
      </w:r>
      <w:r w:rsidR="00AC0A40" w:rsidRPr="00A53103">
        <w:rPr>
          <w:sz w:val="24"/>
          <w:szCs w:val="24"/>
          <w:lang w:val="en-US"/>
        </w:rPr>
        <w:t>S</w:t>
      </w:r>
      <w:r w:rsidR="00AC0A40">
        <w:rPr>
          <w:sz w:val="24"/>
          <w:szCs w:val="24"/>
        </w:rPr>
        <w:t xml:space="preserve"> = 305,9</w:t>
      </w:r>
      <w:r w:rsidR="00AC0A40" w:rsidRPr="00FF69CD">
        <w:rPr>
          <w:sz w:val="24"/>
          <w:szCs w:val="24"/>
        </w:rPr>
        <w:t xml:space="preserve"> </w:t>
      </w:r>
      <w:r w:rsidR="00AC0A40" w:rsidRPr="00A53103">
        <w:rPr>
          <w:sz w:val="24"/>
          <w:szCs w:val="24"/>
        </w:rPr>
        <w:t>м</w:t>
      </w:r>
      <w:proofErr w:type="gramStart"/>
      <w:r w:rsidR="00AC0A40" w:rsidRPr="00A53103">
        <w:rPr>
          <w:sz w:val="24"/>
          <w:szCs w:val="24"/>
          <w:vertAlign w:val="superscript"/>
        </w:rPr>
        <w:t>2</w:t>
      </w:r>
      <w:proofErr w:type="gramEnd"/>
      <w:r w:rsidR="00AC0A40">
        <w:rPr>
          <w:sz w:val="24"/>
          <w:szCs w:val="24"/>
        </w:rPr>
        <w:t xml:space="preserve">. </w:t>
      </w:r>
    </w:p>
    <w:p w:rsidR="00AC0A40" w:rsidRDefault="00044836" w:rsidP="00AC0A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AC0A40">
        <w:rPr>
          <w:sz w:val="24"/>
          <w:szCs w:val="24"/>
        </w:rPr>
        <w:t>Число посадочных мест – 54.</w:t>
      </w:r>
    </w:p>
    <w:p w:rsidR="00AD191F" w:rsidRDefault="00AD191F" w:rsidP="00AC0A40">
      <w:pPr>
        <w:jc w:val="both"/>
        <w:rPr>
          <w:sz w:val="24"/>
          <w:szCs w:val="24"/>
        </w:rPr>
      </w:pPr>
    </w:p>
    <w:p w:rsidR="00AD191F" w:rsidRDefault="00AD191F" w:rsidP="00AD1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Столовая оборудована:</w:t>
      </w:r>
    </w:p>
    <w:p w:rsidR="00AD191F" w:rsidRDefault="00AD191F" w:rsidP="00AD191F">
      <w:pPr>
        <w:jc w:val="both"/>
        <w:rPr>
          <w:sz w:val="24"/>
          <w:szCs w:val="24"/>
        </w:rPr>
      </w:pPr>
      <w:r>
        <w:rPr>
          <w:sz w:val="24"/>
          <w:szCs w:val="24"/>
        </w:rPr>
        <w:t>помещение склада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стеллаж, 1 подтоварник; </w:t>
      </w:r>
    </w:p>
    <w:p w:rsidR="00AD191F" w:rsidRDefault="00AD191F" w:rsidP="00AD19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горячий цех с делением на зоны - 2  </w:t>
      </w:r>
      <w:proofErr w:type="gramStart"/>
      <w:r>
        <w:rPr>
          <w:sz w:val="24"/>
          <w:szCs w:val="24"/>
        </w:rPr>
        <w:t>электрических</w:t>
      </w:r>
      <w:proofErr w:type="gramEnd"/>
      <w:r>
        <w:rPr>
          <w:sz w:val="24"/>
          <w:szCs w:val="24"/>
        </w:rPr>
        <w:t xml:space="preserve"> плиты ЭП-2М, 1 духовой (жарочный) шкаф ШЖЭСМ-3, протирочная машина; </w:t>
      </w:r>
    </w:p>
    <w:p w:rsidR="00AD191F" w:rsidRDefault="00AD191F" w:rsidP="00AD191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зона сырой продукции -  стол с маркировкой «сырая птица», стол с маркировкой «сырое мясо», стол с маркировкой «сырая рыба», контрольные весы, холодильник с маркировкой "птица охлажденная; яйцо", холодильник с маркировкой «гастрономия; мясо сырое» разделочный инвентарь (разделочные доски и ножи) с маркировкой:</w:t>
      </w:r>
      <w:proofErr w:type="gramEnd"/>
      <w:r>
        <w:rPr>
          <w:sz w:val="24"/>
          <w:szCs w:val="24"/>
        </w:rPr>
        <w:t xml:space="preserve"> "СМ" - сырое мясо, "СК" - сырые куры, "СР" - сырая рыба;</w:t>
      </w:r>
    </w:p>
    <w:p w:rsidR="00AD191F" w:rsidRDefault="00AD191F" w:rsidP="00AD191F">
      <w:pPr>
        <w:jc w:val="both"/>
        <w:rPr>
          <w:sz w:val="24"/>
          <w:szCs w:val="24"/>
        </w:rPr>
      </w:pPr>
      <w:r>
        <w:rPr>
          <w:sz w:val="24"/>
          <w:szCs w:val="24"/>
        </w:rPr>
        <w:t>зона «сырые овощи» - стол с маркировкой «сырые овощи», холодильник с маркировкой «овощи», разделочный инвентарь (разделочные доски и ножи) с маркировкой «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>» - сырые овощи;</w:t>
      </w:r>
    </w:p>
    <w:p w:rsidR="00AD191F" w:rsidRDefault="00AD191F" w:rsidP="00AD191F">
      <w:pPr>
        <w:jc w:val="both"/>
        <w:rPr>
          <w:sz w:val="24"/>
          <w:szCs w:val="24"/>
        </w:rPr>
      </w:pPr>
      <w:r>
        <w:rPr>
          <w:sz w:val="24"/>
          <w:szCs w:val="24"/>
        </w:rPr>
        <w:t>зона готовой продукции - стол с маркировкой «хлеб и гастрономия», холодильник с маркировкой «("гастрономия", "молочные продукты"», отдел для хранения суточных проб, контрольные весы, шкаф для хранения хлеба, разделочный инвентарь (разделочные доски и ножи) с маркировкой  "</w:t>
      </w:r>
      <w:proofErr w:type="spellStart"/>
      <w:proofErr w:type="gramStart"/>
      <w:r>
        <w:rPr>
          <w:sz w:val="24"/>
          <w:szCs w:val="24"/>
        </w:rPr>
        <w:t>X</w:t>
      </w:r>
      <w:proofErr w:type="gramEnd"/>
      <w:r>
        <w:rPr>
          <w:sz w:val="24"/>
          <w:szCs w:val="24"/>
        </w:rPr>
        <w:t>леб</w:t>
      </w:r>
      <w:proofErr w:type="spellEnd"/>
      <w:r>
        <w:rPr>
          <w:sz w:val="24"/>
          <w:szCs w:val="24"/>
        </w:rPr>
        <w:t>"; «Масло»; «Сыр».</w:t>
      </w:r>
    </w:p>
    <w:p w:rsidR="00AD191F" w:rsidRDefault="00AD191F" w:rsidP="00AD191F">
      <w:pPr>
        <w:jc w:val="both"/>
        <w:rPr>
          <w:sz w:val="24"/>
          <w:szCs w:val="24"/>
        </w:rPr>
      </w:pPr>
      <w:r>
        <w:rPr>
          <w:sz w:val="24"/>
          <w:szCs w:val="24"/>
        </w:rPr>
        <w:t>раздаточная зона - мармиты для первых, вторых и третьих блюд, микроволновая печь; овощи выдаются порционно, обрабатываются непосредственно перед раздачей с использованием стола с маркировкой «овощи», доски с маркировкой «овощи», ножа с маркировкой «овощи» и ёмкости с маркировкой «овощи»; под овощи отведена полка в холодильнике с маркировкой «Овощи»;</w:t>
      </w:r>
    </w:p>
    <w:p w:rsidR="00AD191F" w:rsidRDefault="00AD191F" w:rsidP="00AD191F">
      <w:pPr>
        <w:jc w:val="both"/>
        <w:rPr>
          <w:sz w:val="24"/>
          <w:szCs w:val="24"/>
        </w:rPr>
      </w:pPr>
      <w:r>
        <w:rPr>
          <w:sz w:val="24"/>
          <w:szCs w:val="24"/>
        </w:rPr>
        <w:t>моечная для мытья посуды - производственный стол, стеллаж, моечные ванны: 1-секционная для мытья мяса сырого, рыба сырого, яйца, 2-секционная для мытья овощей, 3-секционная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для мытья столовой посуды</w:t>
      </w:r>
      <w:r>
        <w:t xml:space="preserve">, </w:t>
      </w:r>
      <w:r>
        <w:rPr>
          <w:sz w:val="24"/>
          <w:szCs w:val="24"/>
        </w:rPr>
        <w:t>2-секционная для мытья кухонной посуды.</w:t>
      </w:r>
    </w:p>
    <w:p w:rsidR="00AD191F" w:rsidRDefault="00AD191F" w:rsidP="00AD191F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Обработка яиц проводится в 1-секционной мойке с маркировкой «яйцо; мясо сырое; рыба сырая» 2% раствором кальцинированной соды, 0,5% раствора хлорамина и ополаскивание проточной водой не менее 5 минут. Обработка проводится в специально промаркированных емкостях.</w:t>
      </w:r>
    </w:p>
    <w:p w:rsidR="00AD191F" w:rsidRDefault="00AD191F" w:rsidP="00AD191F">
      <w:pPr>
        <w:jc w:val="both"/>
        <w:rPr>
          <w:sz w:val="24"/>
          <w:szCs w:val="24"/>
        </w:rPr>
      </w:pPr>
      <w:r>
        <w:rPr>
          <w:sz w:val="24"/>
          <w:szCs w:val="24"/>
        </w:rPr>
        <w:t>Мытье крупы проводится в 2-секционной мойке в секции «вторичная обработка овощей» с использованием сита с маркировкой «крупы».</w:t>
      </w:r>
    </w:p>
    <w:p w:rsidR="00AD191F" w:rsidRDefault="00AD191F" w:rsidP="00AD191F">
      <w:pPr>
        <w:jc w:val="both"/>
        <w:rPr>
          <w:sz w:val="24"/>
          <w:szCs w:val="24"/>
        </w:rPr>
      </w:pPr>
      <w:r>
        <w:rPr>
          <w:sz w:val="24"/>
          <w:szCs w:val="24"/>
        </w:rPr>
        <w:t>Мытье консервированной упаковки проводится в 2- секционной мойке в секции «вторичная обработка овощей».</w:t>
      </w:r>
    </w:p>
    <w:p w:rsidR="00AD191F" w:rsidRDefault="00AD191F" w:rsidP="00AD191F">
      <w:pPr>
        <w:jc w:val="both"/>
        <w:rPr>
          <w:sz w:val="24"/>
          <w:szCs w:val="24"/>
        </w:rPr>
      </w:pPr>
      <w:r>
        <w:rPr>
          <w:sz w:val="24"/>
          <w:szCs w:val="24"/>
        </w:rPr>
        <w:t>Мытье курицы проводится в 1- секционной мойке под проточной водой с использованием таза с маркировкой «куры сырые».</w:t>
      </w:r>
    </w:p>
    <w:p w:rsidR="00AD191F" w:rsidRDefault="00AD191F" w:rsidP="00AD191F">
      <w:pPr>
        <w:jc w:val="both"/>
        <w:rPr>
          <w:sz w:val="24"/>
          <w:szCs w:val="24"/>
        </w:rPr>
      </w:pPr>
      <w:r>
        <w:rPr>
          <w:sz w:val="24"/>
          <w:szCs w:val="24"/>
        </w:rPr>
        <w:t>Мытье мяса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проводится в 1- секционной мойке под проточной водой с использованием таза с маркировкой «мясо сырое».</w:t>
      </w:r>
    </w:p>
    <w:p w:rsidR="00AD191F" w:rsidRDefault="00AD191F" w:rsidP="00AD191F">
      <w:pPr>
        <w:jc w:val="both"/>
        <w:rPr>
          <w:sz w:val="24"/>
          <w:szCs w:val="24"/>
        </w:rPr>
      </w:pPr>
      <w:r>
        <w:rPr>
          <w:sz w:val="24"/>
          <w:szCs w:val="24"/>
        </w:rPr>
        <w:t>Мытье овощей проводится в 2- секционной мойке с маркировкой «первичная обработка овощей», «вторичная обработка овощей». Овощи моются с использованием щеток  и сеток с маркировкой «овощи».</w:t>
      </w:r>
    </w:p>
    <w:p w:rsidR="00AD191F" w:rsidRDefault="00AD191F" w:rsidP="00AD191F">
      <w:pPr>
        <w:jc w:val="both"/>
        <w:rPr>
          <w:sz w:val="17"/>
          <w:szCs w:val="17"/>
        </w:rPr>
      </w:pPr>
      <w:r>
        <w:rPr>
          <w:sz w:val="24"/>
          <w:szCs w:val="24"/>
        </w:rPr>
        <w:t>Производственные столы, предназначенные для обработки пищевых продуктов, имеют покрытие, устойчивое к действию моющих и дезинфицирующих средств и отвечают требованиям безопасности для материалов, контактирующих с пищевыми продуктами.</w:t>
      </w:r>
      <w:r>
        <w:rPr>
          <w:sz w:val="17"/>
          <w:szCs w:val="17"/>
        </w:rPr>
        <w:t xml:space="preserve"> </w:t>
      </w:r>
    </w:p>
    <w:p w:rsidR="00303060" w:rsidRPr="00044836" w:rsidRDefault="00AD191F" w:rsidP="000448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горячем цехе имеется раковина для мытья рук с локтевым смесителем, жидкое мыло, одноразовое бумажное полотенце. Столовая обеспечена достаточным количеством столовой посуды и приборами из нержавеющей стали. Приборы из нержавеющей стали хранятся в </w:t>
      </w:r>
      <w:proofErr w:type="gramStart"/>
      <w:r>
        <w:rPr>
          <w:sz w:val="24"/>
          <w:szCs w:val="24"/>
        </w:rPr>
        <w:t>металлических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кассетницах</w:t>
      </w:r>
      <w:proofErr w:type="spellEnd"/>
      <w:r>
        <w:rPr>
          <w:sz w:val="24"/>
          <w:szCs w:val="24"/>
        </w:rPr>
        <w:t xml:space="preserve"> ручками вверх на раздаче.</w:t>
      </w:r>
    </w:p>
    <w:sectPr w:rsidR="00303060" w:rsidRPr="00044836" w:rsidSect="0006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03060"/>
    <w:rsid w:val="00044836"/>
    <w:rsid w:val="00062698"/>
    <w:rsid w:val="002F6582"/>
    <w:rsid w:val="00303060"/>
    <w:rsid w:val="00AC0A40"/>
    <w:rsid w:val="00AD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dcterms:created xsi:type="dcterms:W3CDTF">2021-02-14T12:48:00Z</dcterms:created>
  <dcterms:modified xsi:type="dcterms:W3CDTF">2021-02-14T12:59:00Z</dcterms:modified>
</cp:coreProperties>
</file>